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E0F9" w14:textId="77777777" w:rsidR="00F6644B" w:rsidRPr="00F6644B" w:rsidRDefault="00F6644B" w:rsidP="00F6644B">
      <w:pPr>
        <w:spacing w:line="240" w:lineRule="auto"/>
        <w:jc w:val="right"/>
        <w:rPr>
          <w:rFonts w:eastAsia="Times New Roman"/>
          <w:lang w:eastAsia="pl-PL"/>
        </w:rPr>
      </w:pPr>
      <w:r w:rsidRPr="00F6644B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163AA" w14:paraId="7F5639E1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79A460" w14:textId="77777777" w:rsidR="00551CD3" w:rsidRPr="005163AA" w:rsidRDefault="001267AF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5163AA">
              <w:rPr>
                <w:rFonts w:eastAsia="Times New Roman"/>
                <w:b/>
                <w:lang w:val="en-US" w:eastAsia="pl-PL"/>
              </w:rPr>
              <w:t>FACULTY OF</w:t>
            </w:r>
            <w:r w:rsidR="00A21A4A" w:rsidRPr="005163AA">
              <w:rPr>
                <w:rFonts w:eastAsia="Times New Roman"/>
                <w:b/>
                <w:lang w:val="en-US" w:eastAsia="pl-PL"/>
              </w:rPr>
              <w:t xml:space="preserve"> MANAGEMENT</w:t>
            </w:r>
          </w:p>
          <w:p w14:paraId="32A3AA47" w14:textId="77777777" w:rsidR="003C337D" w:rsidRPr="005163AA" w:rsidRDefault="003C337D" w:rsidP="00AC4AC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BC8307F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163AA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9F96126" w14:textId="77777777" w:rsidR="005163AA" w:rsidRPr="005163AA" w:rsidRDefault="005163A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F10CB44" w14:textId="77777777" w:rsidR="00551CD3" w:rsidRPr="00976D0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76D0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976D03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976D0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5163AA" w:rsidRPr="00976D0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A21A4A" w:rsidRPr="00976D0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86A2C" w:rsidRPr="00976D03">
              <w:rPr>
                <w:b/>
                <w:bCs/>
                <w:lang w:val="en-US"/>
              </w:rPr>
              <w:t>Rachunkowość finansowa w procesie podejmowania decyzji</w:t>
            </w:r>
          </w:p>
          <w:p w14:paraId="5252CF16" w14:textId="77777777" w:rsidR="00A86A2C" w:rsidRPr="00A86A2C" w:rsidRDefault="00551CD3" w:rsidP="00A86A2C">
            <w:pPr>
              <w:pStyle w:val="Nagwek2"/>
              <w:rPr>
                <w:sz w:val="24"/>
                <w:szCs w:val="24"/>
                <w:lang w:val="en-US"/>
              </w:rPr>
            </w:pPr>
            <w:r w:rsidRPr="00A86A2C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A86A2C">
              <w:rPr>
                <w:sz w:val="24"/>
                <w:szCs w:val="24"/>
                <w:lang w:val="en-US"/>
              </w:rPr>
              <w:t xml:space="preserve">of subject </w:t>
            </w:r>
            <w:r w:rsidRPr="00A86A2C">
              <w:rPr>
                <w:sz w:val="24"/>
                <w:szCs w:val="24"/>
                <w:lang w:val="en-US"/>
              </w:rPr>
              <w:t>in English</w:t>
            </w:r>
            <w:r w:rsidR="005163AA" w:rsidRPr="00A86A2C">
              <w:rPr>
                <w:sz w:val="24"/>
                <w:szCs w:val="24"/>
                <w:lang w:val="en-US"/>
              </w:rPr>
              <w:t>:</w:t>
            </w:r>
            <w:r w:rsidR="00A21A4A" w:rsidRPr="00A86A2C">
              <w:rPr>
                <w:sz w:val="24"/>
                <w:szCs w:val="24"/>
                <w:lang w:val="en-US"/>
              </w:rPr>
              <w:t xml:space="preserve"> </w:t>
            </w:r>
            <w:r w:rsidR="00A86A2C" w:rsidRPr="00A86A2C">
              <w:rPr>
                <w:bCs w:val="0"/>
                <w:sz w:val="24"/>
                <w:szCs w:val="24"/>
                <w:lang w:val="en-US"/>
              </w:rPr>
              <w:t>Financial accounting in the organizational decision making process</w:t>
            </w:r>
          </w:p>
          <w:p w14:paraId="4DDF6199" w14:textId="77777777" w:rsidR="00551CD3" w:rsidRPr="00A86A2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86A2C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A86A2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A86A2C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A86A2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163AA" w:rsidRPr="00A86A2C">
              <w:rPr>
                <w:rFonts w:eastAsia="Times New Roman"/>
                <w:b/>
                <w:bCs/>
                <w:lang w:val="en-US" w:eastAsia="pl-PL"/>
              </w:rPr>
              <w:t>of study:</w:t>
            </w:r>
            <w:r w:rsidR="00A66AC0" w:rsidRPr="00A86A2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21A4A" w:rsidRPr="00A86A2C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0DB005EC" w14:textId="77777777" w:rsidR="00551CD3" w:rsidRPr="00A86A2C" w:rsidRDefault="005163AA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86A2C">
              <w:rPr>
                <w:rFonts w:eastAsia="Times New Roman"/>
                <w:b/>
                <w:bCs/>
                <w:lang w:val="en-US" w:eastAsia="pl-PL"/>
              </w:rPr>
              <w:t>Specialization:</w:t>
            </w:r>
            <w:r w:rsidR="00A21A4A" w:rsidRPr="00A86A2C">
              <w:rPr>
                <w:rFonts w:eastAsia="Times New Roman"/>
                <w:b/>
                <w:bCs/>
                <w:lang w:val="en-US" w:eastAsia="pl-PL"/>
              </w:rPr>
              <w:t xml:space="preserve"> Organizational Management</w:t>
            </w:r>
          </w:p>
          <w:p w14:paraId="34DFF252" w14:textId="77777777" w:rsidR="003C337D" w:rsidRPr="00A86A2C" w:rsidRDefault="00A66AC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86A2C">
              <w:rPr>
                <w:rFonts w:eastAsia="Times New Roman"/>
                <w:b/>
                <w:bCs/>
                <w:lang w:val="en-US" w:eastAsia="pl-PL"/>
              </w:rPr>
              <w:t>Profile</w:t>
            </w:r>
            <w:r w:rsidR="005163AA" w:rsidRPr="00A86A2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A86A2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21A4A" w:rsidRPr="00A86A2C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14:paraId="0E60077D" w14:textId="77777777" w:rsidR="00551CD3" w:rsidRPr="005163A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163AA">
              <w:rPr>
                <w:rFonts w:eastAsia="Times New Roman"/>
                <w:b/>
                <w:bCs/>
                <w:lang w:val="en-US" w:eastAsia="pl-PL"/>
              </w:rPr>
              <w:t>Level and</w:t>
            </w:r>
            <w:r w:rsidR="005163AA">
              <w:rPr>
                <w:rFonts w:eastAsia="Times New Roman"/>
                <w:b/>
                <w:bCs/>
                <w:lang w:val="en-US" w:eastAsia="pl-PL"/>
              </w:rPr>
              <w:t xml:space="preserve"> form of studies:</w:t>
            </w:r>
            <w:r w:rsidR="00A21A4A" w:rsidRPr="005163AA">
              <w:rPr>
                <w:rFonts w:eastAsia="Times New Roman"/>
                <w:b/>
                <w:bCs/>
                <w:lang w:val="en-US" w:eastAsia="pl-PL"/>
              </w:rPr>
              <w:t xml:space="preserve"> 1</w:t>
            </w:r>
            <w:r w:rsidR="00A21A4A" w:rsidRPr="005163AA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A21A4A" w:rsidRPr="005163AA">
              <w:rPr>
                <w:rFonts w:eastAsia="Times New Roman"/>
                <w:b/>
                <w:bCs/>
                <w:lang w:val="en-US" w:eastAsia="pl-PL"/>
              </w:rPr>
              <w:t xml:space="preserve"> level, full-time</w:t>
            </w:r>
          </w:p>
          <w:p w14:paraId="150BF5C5" w14:textId="77777777" w:rsidR="00551CD3" w:rsidRPr="005163AA" w:rsidRDefault="005163AA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</w:t>
            </w:r>
            <w:r w:rsidR="00A21A4A" w:rsidRPr="005163AA">
              <w:rPr>
                <w:rFonts w:eastAsia="Times New Roman"/>
                <w:b/>
                <w:bCs/>
                <w:lang w:val="en-US" w:eastAsia="pl-PL"/>
              </w:rPr>
              <w:t xml:space="preserve"> obligatory</w:t>
            </w:r>
          </w:p>
          <w:p w14:paraId="06E03241" w14:textId="3A1D64AD" w:rsidR="00551CD3" w:rsidRPr="005163AA" w:rsidRDefault="005163AA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="00A21A4A" w:rsidRPr="005163A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A5627" w:rsidRPr="000A5627">
              <w:rPr>
                <w:rFonts w:eastAsia="Times New Roman"/>
                <w:b/>
                <w:bCs/>
                <w:lang w:val="en-US" w:eastAsia="pl-PL"/>
              </w:rPr>
              <w:t>W08ZZZ-SL8067</w:t>
            </w:r>
          </w:p>
          <w:p w14:paraId="61F4971E" w14:textId="77777777" w:rsidR="00551CD3" w:rsidRPr="005163AA" w:rsidRDefault="005163AA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</w:t>
            </w:r>
            <w:r w:rsidR="00A66AC0" w:rsidRPr="005163A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21A4A" w:rsidRPr="005163AA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29F760BB" w14:textId="77777777" w:rsidR="00A66AC0" w:rsidRPr="00762880" w:rsidRDefault="00A66AC0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4"/>
        <w:gridCol w:w="1417"/>
        <w:gridCol w:w="1134"/>
        <w:gridCol w:w="1134"/>
        <w:gridCol w:w="1134"/>
        <w:gridCol w:w="1276"/>
      </w:tblGrid>
      <w:tr w:rsidR="005163AA" w:rsidRPr="00551CD3" w14:paraId="6C5F61B5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46A04E" w14:textId="77777777" w:rsidR="005163AA" w:rsidRPr="00551CD3" w:rsidRDefault="005163A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8096EB" w14:textId="77777777" w:rsidR="005163AA" w:rsidRPr="00551CD3" w:rsidRDefault="005163AA" w:rsidP="00B24D6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2A9341" w14:textId="77777777" w:rsidR="005163AA" w:rsidRPr="00551CD3" w:rsidRDefault="005163AA" w:rsidP="00B24D6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0154E" w14:textId="77777777" w:rsidR="005163AA" w:rsidRPr="006D52D2" w:rsidRDefault="005163AA" w:rsidP="005163A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E325F" w14:textId="77777777" w:rsidR="005163AA" w:rsidRPr="006D52D2" w:rsidRDefault="005163AA" w:rsidP="005163A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F229B" w14:textId="77777777" w:rsidR="005163AA" w:rsidRPr="006D52D2" w:rsidRDefault="005163AA" w:rsidP="005163A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5163AA" w:rsidRPr="00A21A4A" w14:paraId="1BDE392E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344EF2" w14:textId="77777777" w:rsidR="005163AA" w:rsidRPr="00551CD3" w:rsidRDefault="005163AA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C56CDC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63AA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EE10AE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63AA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2DE78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D73CA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FF02F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163AA" w:rsidRPr="00A21A4A" w14:paraId="7F53C989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446829" w14:textId="77777777" w:rsidR="005163AA" w:rsidRPr="00551CD3" w:rsidRDefault="005163AA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5CCD8D" w14:textId="77777777" w:rsidR="005163AA" w:rsidRPr="005163AA" w:rsidRDefault="00CD261C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5163AA" w:rsidRPr="005163AA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468033" w14:textId="7F723A83" w:rsidR="005163AA" w:rsidRPr="005163AA" w:rsidRDefault="00976D03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10689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47FB9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4C0C3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163AA" w:rsidRPr="00CC6F7A" w14:paraId="6FBD9084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677EA9" w14:textId="77777777" w:rsidR="005163AA" w:rsidRDefault="005163AA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  <w:p w14:paraId="3972F6D5" w14:textId="77777777" w:rsidR="005163AA" w:rsidRPr="00551CD3" w:rsidRDefault="005163A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741044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63AA">
              <w:rPr>
                <w:rFonts w:eastAsia="Times New Roman"/>
                <w:sz w:val="20"/>
                <w:lang w:val="en-US" w:eastAsia="pl-PL"/>
              </w:rPr>
              <w:t>crediting with grade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A0ADBD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63AA">
              <w:rPr>
                <w:rFonts w:eastAsia="Times New Roman"/>
                <w:sz w:val="20"/>
                <w:lang w:val="en-US" w:eastAsia="pl-PL"/>
              </w:rPr>
              <w:t>crediting with grade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5E582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sz w:val="20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26865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sz w:val="20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BBF10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sz w:val="20"/>
                <w:lang w:val="en-US" w:eastAsia="pl-PL"/>
              </w:rPr>
            </w:pPr>
          </w:p>
        </w:tc>
      </w:tr>
      <w:tr w:rsidR="005163AA" w:rsidRPr="00976D03" w14:paraId="1C3DA103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5E11A3" w14:textId="77777777" w:rsidR="005163AA" w:rsidRPr="00551CD3" w:rsidRDefault="005163AA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77374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50FCA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BB2E4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AAE12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A8D4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163AA" w:rsidRPr="00CC6F7A" w14:paraId="5335C25E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56BB52" w14:textId="77777777" w:rsidR="005163AA" w:rsidRPr="00CC6F7A" w:rsidRDefault="005163A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C6F7A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CFA5A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63AA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FD2610" w14:textId="7A47BAA9" w:rsidR="005163AA" w:rsidRPr="005163AA" w:rsidRDefault="00976D03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A05B5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9DF0C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EB796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163AA" w:rsidRPr="00A21A4A" w14:paraId="563D8EAE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6E77EC" w14:textId="77777777" w:rsidR="005163AA" w:rsidRPr="00551CD3" w:rsidRDefault="005163AA" w:rsidP="00E444C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FB8887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B17D2F" w14:textId="650D9004" w:rsidR="005163AA" w:rsidRPr="005163AA" w:rsidRDefault="00976D03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C3B42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A1BE1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C7CD3" w14:textId="77777777" w:rsidR="005163AA" w:rsidRPr="005163AA" w:rsidRDefault="005163AA" w:rsidP="00AC4A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163AA" w:rsidRPr="00A21A4A" w14:paraId="247C150C" w14:textId="77777777" w:rsidTr="005163AA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9795DC" w14:textId="77777777" w:rsidR="005163AA" w:rsidRPr="00551CD3" w:rsidRDefault="005163AA" w:rsidP="00E444C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644B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F6644B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5CDAEF" w14:textId="392E03FB" w:rsidR="005163AA" w:rsidRPr="005163AA" w:rsidRDefault="005163AA" w:rsidP="00DB55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63AA">
              <w:rPr>
                <w:rFonts w:eastAsia="Times New Roman"/>
                <w:lang w:val="en-US" w:eastAsia="pl-PL"/>
              </w:rPr>
              <w:t>1.</w:t>
            </w:r>
            <w:r w:rsidR="00976D03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47DDA2" w14:textId="10CF571C" w:rsidR="005163AA" w:rsidRPr="005163AA" w:rsidRDefault="005163AA" w:rsidP="00DB55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63AA">
              <w:rPr>
                <w:rFonts w:eastAsia="Times New Roman"/>
                <w:lang w:val="en-US" w:eastAsia="pl-PL"/>
              </w:rPr>
              <w:t>0.</w:t>
            </w:r>
            <w:r w:rsidR="00976D03"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E95BF" w14:textId="77777777" w:rsidR="005163AA" w:rsidRPr="005163AA" w:rsidRDefault="005163AA" w:rsidP="00DB55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3B101" w14:textId="77777777" w:rsidR="005163AA" w:rsidRPr="005163AA" w:rsidRDefault="005163AA" w:rsidP="00DB55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A4D81" w14:textId="77777777" w:rsidR="005163AA" w:rsidRPr="005163AA" w:rsidRDefault="005163AA" w:rsidP="00DB55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14:paraId="47403644" w14:textId="77777777" w:rsidR="00A66AC0" w:rsidRPr="00762880" w:rsidRDefault="00A66AC0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042C5" w14:paraId="1BB8A9C6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6E9E6E" w14:textId="77777777" w:rsidR="00551CD3" w:rsidRPr="00D63C80" w:rsidRDefault="00551CD3" w:rsidP="00237F7B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7FC09FA0" w14:textId="77777777" w:rsidR="00551CD3" w:rsidRPr="00D63C80" w:rsidRDefault="00B042C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None</w:t>
            </w:r>
          </w:p>
        </w:tc>
      </w:tr>
    </w:tbl>
    <w:p w14:paraId="1655D318" w14:textId="77777777" w:rsidR="00551CD3" w:rsidRPr="00762880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76D03" w14:paraId="32FF24F4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90021A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CC6F7A" w:rsidRPr="00976D03" w14:paraId="728743CC" w14:textId="77777777">
              <w:trPr>
                <w:trHeight w:val="782"/>
              </w:trPr>
              <w:tc>
                <w:tcPr>
                  <w:tcW w:w="0" w:type="auto"/>
                </w:tcPr>
                <w:p w14:paraId="30AD9D1A" w14:textId="77777777" w:rsidR="00CC6F7A" w:rsidRPr="00CC6F7A" w:rsidRDefault="00CC6F7A" w:rsidP="00CC6F7A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C1 Possessing the basic knowledge about </w:t>
                  </w:r>
                  <w:r w:rsidR="00B03BDE">
                    <w:rPr>
                      <w:sz w:val="22"/>
                      <w:szCs w:val="22"/>
                      <w:lang w:val="en-US"/>
                    </w:rPr>
                    <w:t>the principles</w:t>
                  </w:r>
                  <w:r w:rsidR="00B042C5">
                    <w:rPr>
                      <w:sz w:val="22"/>
                      <w:szCs w:val="22"/>
                      <w:lang w:val="en-US"/>
                    </w:rPr>
                    <w:t xml:space="preserve"> of accounting</w:t>
                  </w:r>
                  <w:r w:rsidR="00B03BDE">
                    <w:rPr>
                      <w:sz w:val="22"/>
                      <w:szCs w:val="22"/>
                      <w:lang w:val="en-US"/>
                    </w:rPr>
                    <w:t>, methods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 of transaction </w:t>
                  </w:r>
                  <w:r w:rsidR="00D63C80">
                    <w:rPr>
                      <w:sz w:val="22"/>
                      <w:szCs w:val="22"/>
                      <w:lang w:val="en-US"/>
                    </w:rPr>
                    <w:t>analysis</w:t>
                  </w:r>
                  <w:r w:rsidR="00B042C5">
                    <w:rPr>
                      <w:sz w:val="22"/>
                      <w:szCs w:val="22"/>
                      <w:lang w:val="en-US"/>
                    </w:rPr>
                    <w:t>,</w:t>
                  </w:r>
                  <w:r w:rsidR="00D63C80">
                    <w:rPr>
                      <w:sz w:val="22"/>
                      <w:szCs w:val="22"/>
                      <w:lang w:val="en-US"/>
                    </w:rPr>
                    <w:t xml:space="preserve"> and about formal (legal) and/or generally accepted 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requirements </w:t>
                  </w:r>
                  <w:r w:rsidR="00D63C80">
                    <w:rPr>
                      <w:sz w:val="22"/>
                      <w:szCs w:val="22"/>
                      <w:lang w:val="en-US"/>
                    </w:rPr>
                    <w:t xml:space="preserve">of bookkeeping and 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of financial reporting. </w:t>
                  </w:r>
                </w:p>
                <w:p w14:paraId="0F70B974" w14:textId="77777777" w:rsidR="00CC6F7A" w:rsidRPr="00CC6F7A" w:rsidRDefault="00CC6F7A" w:rsidP="00B042C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CC6F7A">
                    <w:rPr>
                      <w:sz w:val="22"/>
                      <w:szCs w:val="22"/>
                      <w:lang w:val="en-US"/>
                    </w:rPr>
                    <w:t>C2</w:t>
                  </w:r>
                  <w:r w:rsidR="00B042C5">
                    <w:rPr>
                      <w:sz w:val="22"/>
                      <w:szCs w:val="22"/>
                      <w:lang w:val="en-US"/>
                    </w:rPr>
                    <w:t xml:space="preserve"> Possessing the ability of analyzing transactions, </w:t>
                  </w:r>
                  <w:r w:rsidR="004F6303">
                    <w:rPr>
                      <w:sz w:val="22"/>
                      <w:szCs w:val="22"/>
                      <w:lang w:val="en-US"/>
                    </w:rPr>
                    <w:t>record</w:t>
                  </w:r>
                  <w:r w:rsidR="00B042C5">
                    <w:rPr>
                      <w:sz w:val="22"/>
                      <w:szCs w:val="22"/>
                      <w:lang w:val="en-US"/>
                    </w:rPr>
                    <w:t xml:space="preserve">ing them 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in </w:t>
                  </w:r>
                  <w:r w:rsidR="004F6303">
                    <w:rPr>
                      <w:sz w:val="22"/>
                      <w:szCs w:val="22"/>
                      <w:lang w:val="en-US"/>
                    </w:rPr>
                    <w:t>the ledger</w:t>
                  </w:r>
                  <w:r w:rsidR="00B042C5">
                    <w:rPr>
                      <w:sz w:val="22"/>
                      <w:szCs w:val="22"/>
                      <w:lang w:val="en-US"/>
                    </w:rPr>
                    <w:t>, closing the books,</w:t>
                  </w:r>
                  <w:r w:rsidR="000371C0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CC6F7A">
                    <w:rPr>
                      <w:sz w:val="22"/>
                      <w:szCs w:val="22"/>
                      <w:lang w:val="en-US"/>
                    </w:rPr>
                    <w:t xml:space="preserve">and preparing financial statements. </w:t>
                  </w:r>
                </w:p>
              </w:tc>
            </w:tr>
          </w:tbl>
          <w:p w14:paraId="4A40CCD7" w14:textId="77777777" w:rsidR="00551CD3" w:rsidRPr="00CC6F7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1397E1C" w14:textId="77777777" w:rsidR="00A66AC0" w:rsidRPr="00762880" w:rsidRDefault="00A66AC0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76D03" w14:paraId="56AC7985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7A70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5BBE98FF" w14:textId="77777777" w:rsidR="00551CD3" w:rsidRPr="00551CD3" w:rsidRDefault="000371C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knowledge:</w:t>
            </w:r>
          </w:p>
          <w:p w14:paraId="3A00467E" w14:textId="77777777" w:rsidR="00551CD3" w:rsidRPr="000371C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71C0">
              <w:rPr>
                <w:rFonts w:eastAsia="Times New Roman"/>
                <w:lang w:val="en-US" w:eastAsia="pl-PL"/>
              </w:rPr>
              <w:t>PE</w:t>
            </w:r>
            <w:r w:rsidR="00A30DD8" w:rsidRPr="000371C0">
              <w:rPr>
                <w:rFonts w:eastAsia="Times New Roman"/>
                <w:lang w:val="en-US" w:eastAsia="pl-PL"/>
              </w:rPr>
              <w:t>U</w:t>
            </w:r>
            <w:r w:rsidRPr="000371C0">
              <w:rPr>
                <w:rFonts w:eastAsia="Times New Roman"/>
                <w:lang w:val="en-US" w:eastAsia="pl-PL"/>
              </w:rPr>
              <w:t>_W</w:t>
            </w:r>
            <w:r w:rsidR="00551CD3" w:rsidRPr="000371C0">
              <w:rPr>
                <w:rFonts w:eastAsia="Times New Roman"/>
                <w:lang w:val="en-US" w:eastAsia="pl-PL"/>
              </w:rPr>
              <w:t>01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 </w:t>
            </w:r>
            <w:r w:rsidR="00A66AC0">
              <w:rPr>
                <w:rFonts w:eastAsia="Times New Roman"/>
                <w:lang w:val="en-US" w:eastAsia="pl-PL"/>
              </w:rPr>
              <w:t xml:space="preserve">– 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have an ordered knowledge of the object, scope and principles of financial accounting, about economic operations of organizations and </w:t>
            </w:r>
            <w:r w:rsidR="000371C0">
              <w:rPr>
                <w:rFonts w:eastAsia="Times New Roman"/>
                <w:lang w:val="en-US" w:eastAsia="pl-PL"/>
              </w:rPr>
              <w:t>the accounting principles of their documentation and recording</w:t>
            </w:r>
            <w:r w:rsidR="00B042C5">
              <w:rPr>
                <w:rFonts w:eastAsia="Times New Roman"/>
                <w:lang w:val="en-US" w:eastAsia="pl-PL"/>
              </w:rPr>
              <w:t>.</w:t>
            </w:r>
          </w:p>
          <w:p w14:paraId="379D1575" w14:textId="77777777" w:rsidR="00551CD3" w:rsidRPr="000371C0" w:rsidRDefault="00AA13D5" w:rsidP="000371C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71C0">
              <w:rPr>
                <w:rFonts w:eastAsia="Times New Roman"/>
                <w:lang w:val="en-US" w:eastAsia="pl-PL"/>
              </w:rPr>
              <w:t>PE</w:t>
            </w:r>
            <w:r w:rsidR="00A30DD8" w:rsidRPr="000371C0">
              <w:rPr>
                <w:rFonts w:eastAsia="Times New Roman"/>
                <w:lang w:val="en-US" w:eastAsia="pl-PL"/>
              </w:rPr>
              <w:t>U</w:t>
            </w:r>
            <w:r w:rsidRPr="000371C0">
              <w:rPr>
                <w:rFonts w:eastAsia="Times New Roman"/>
                <w:lang w:val="en-US" w:eastAsia="pl-PL"/>
              </w:rPr>
              <w:t>_W</w:t>
            </w:r>
            <w:r w:rsidR="00551CD3" w:rsidRPr="000371C0">
              <w:rPr>
                <w:rFonts w:eastAsia="Times New Roman"/>
                <w:lang w:val="en-US" w:eastAsia="pl-PL"/>
              </w:rPr>
              <w:t>02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 </w:t>
            </w:r>
            <w:r w:rsidR="00A66AC0">
              <w:rPr>
                <w:rFonts w:eastAsia="Times New Roman"/>
                <w:lang w:val="en-US" w:eastAsia="pl-PL"/>
              </w:rPr>
              <w:t xml:space="preserve">– </w:t>
            </w:r>
            <w:r w:rsidR="000371C0" w:rsidRPr="000371C0">
              <w:rPr>
                <w:rFonts w:eastAsia="Times New Roman"/>
                <w:lang w:val="en-US" w:eastAsia="pl-PL"/>
              </w:rPr>
              <w:t>characterize elements of organization of accounting proces</w:t>
            </w:r>
            <w:r w:rsidR="004725C4">
              <w:rPr>
                <w:rFonts w:eastAsia="Times New Roman"/>
                <w:lang w:val="en-US" w:eastAsia="pl-PL"/>
              </w:rPr>
              <w:t>s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 and know foundations of financial reporting </w:t>
            </w:r>
            <w:r w:rsidR="00A66AC0">
              <w:rPr>
                <w:rFonts w:eastAsia="Times New Roman"/>
                <w:lang w:val="en-US" w:eastAsia="pl-PL"/>
              </w:rPr>
              <w:t xml:space="preserve">and components of financial statements </w:t>
            </w:r>
            <w:r w:rsidR="000371C0" w:rsidRPr="000371C0">
              <w:rPr>
                <w:rFonts w:eastAsia="Times New Roman"/>
                <w:lang w:val="en-US" w:eastAsia="pl-PL"/>
              </w:rPr>
              <w:t xml:space="preserve">(balance </w:t>
            </w:r>
            <w:r w:rsidR="000371C0" w:rsidRPr="000371C0">
              <w:rPr>
                <w:rFonts w:eastAsia="Times New Roman"/>
                <w:lang w:val="en-US" w:eastAsia="pl-PL"/>
              </w:rPr>
              <w:lastRenderedPageBreak/>
              <w:t>sheet, profit and loss statement</w:t>
            </w:r>
            <w:r w:rsidR="00A66AC0">
              <w:rPr>
                <w:rFonts w:eastAsia="Times New Roman"/>
                <w:lang w:val="en-US" w:eastAsia="pl-PL"/>
              </w:rPr>
              <w:t>, cash flow statement</w:t>
            </w:r>
            <w:r w:rsidR="004725C4">
              <w:rPr>
                <w:rFonts w:eastAsia="Times New Roman"/>
                <w:lang w:val="en-US" w:eastAsia="pl-PL"/>
              </w:rPr>
              <w:t>)</w:t>
            </w:r>
          </w:p>
          <w:p w14:paraId="204D007F" w14:textId="77777777" w:rsidR="00551CD3" w:rsidRPr="000371C0" w:rsidRDefault="000371C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371C0">
              <w:rPr>
                <w:rFonts w:eastAsia="Times New Roman"/>
                <w:lang w:val="en-US" w:eastAsia="pl-PL"/>
              </w:rPr>
              <w:t>R</w:t>
            </w:r>
            <w:r w:rsidR="00551CD3" w:rsidRPr="000371C0">
              <w:rPr>
                <w:rFonts w:eastAsia="Times New Roman"/>
                <w:lang w:val="en-US" w:eastAsia="pl-PL"/>
              </w:rPr>
              <w:t>elating to skills:</w:t>
            </w:r>
          </w:p>
          <w:p w14:paraId="4518DD8E" w14:textId="77777777" w:rsidR="00551CD3" w:rsidRPr="00551CD3" w:rsidRDefault="00AA13D5" w:rsidP="004725C4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725C4">
              <w:rPr>
                <w:rFonts w:eastAsia="Times New Roman"/>
                <w:lang w:val="en-US" w:eastAsia="pl-PL"/>
              </w:rPr>
              <w:t>PE</w:t>
            </w:r>
            <w:r w:rsidR="00A30DD8" w:rsidRPr="004725C4">
              <w:rPr>
                <w:rFonts w:eastAsia="Times New Roman"/>
                <w:lang w:val="en-US" w:eastAsia="pl-PL"/>
              </w:rPr>
              <w:t>U</w:t>
            </w:r>
            <w:r w:rsidRPr="004725C4">
              <w:rPr>
                <w:rFonts w:eastAsia="Times New Roman"/>
                <w:lang w:val="en-US" w:eastAsia="pl-PL"/>
              </w:rPr>
              <w:t>_U</w:t>
            </w:r>
            <w:r w:rsidR="004C089A">
              <w:rPr>
                <w:rFonts w:eastAsia="Times New Roman"/>
                <w:lang w:val="en-US" w:eastAsia="pl-PL"/>
              </w:rPr>
              <w:t>01</w:t>
            </w:r>
            <w:r w:rsidR="004725C4" w:rsidRPr="004725C4">
              <w:rPr>
                <w:rFonts w:eastAsia="Times New Roman"/>
                <w:lang w:val="en-US" w:eastAsia="pl-PL"/>
              </w:rPr>
              <w:t xml:space="preserve"> </w:t>
            </w:r>
            <w:r w:rsidR="00A66AC0">
              <w:rPr>
                <w:rFonts w:eastAsia="Times New Roman"/>
                <w:lang w:val="en-US" w:eastAsia="pl-PL"/>
              </w:rPr>
              <w:t xml:space="preserve">– </w:t>
            </w:r>
            <w:r w:rsidR="004725C4" w:rsidRPr="004725C4">
              <w:rPr>
                <w:rFonts w:eastAsia="Times New Roman"/>
                <w:lang w:val="en-US" w:eastAsia="pl-PL"/>
              </w:rPr>
              <w:t xml:space="preserve">are able to apply in practice the principles </w:t>
            </w:r>
            <w:r w:rsidR="001267AF">
              <w:rPr>
                <w:rFonts w:eastAsia="Times New Roman"/>
                <w:lang w:val="en-US" w:eastAsia="pl-PL"/>
              </w:rPr>
              <w:t xml:space="preserve">of </w:t>
            </w:r>
            <w:r w:rsidR="004725C4" w:rsidRPr="004725C4">
              <w:rPr>
                <w:rFonts w:eastAsia="Times New Roman"/>
                <w:lang w:val="en-US" w:eastAsia="pl-PL"/>
              </w:rPr>
              <w:t>transac</w:t>
            </w:r>
            <w:r w:rsidR="001267AF">
              <w:rPr>
                <w:rFonts w:eastAsia="Times New Roman"/>
                <w:lang w:val="en-US" w:eastAsia="pl-PL"/>
              </w:rPr>
              <w:t>t</w:t>
            </w:r>
            <w:r w:rsidR="004725C4" w:rsidRPr="004725C4">
              <w:rPr>
                <w:rFonts w:eastAsia="Times New Roman"/>
                <w:lang w:val="en-US" w:eastAsia="pl-PL"/>
              </w:rPr>
              <w:t xml:space="preserve">ion analysis, </w:t>
            </w:r>
            <w:r w:rsidR="004C089A">
              <w:rPr>
                <w:rFonts w:eastAsia="Times New Roman"/>
                <w:lang w:val="en-US" w:eastAsia="pl-PL"/>
              </w:rPr>
              <w:t xml:space="preserve">to record transactions in the ledger, </w:t>
            </w:r>
            <w:r w:rsidR="004725C4" w:rsidRPr="004725C4">
              <w:rPr>
                <w:rFonts w:eastAsia="Times New Roman"/>
                <w:lang w:val="en-US" w:eastAsia="pl-PL"/>
              </w:rPr>
              <w:t>to c</w:t>
            </w:r>
            <w:r w:rsidR="00DA70E7">
              <w:rPr>
                <w:rFonts w:eastAsia="Times New Roman"/>
                <w:lang w:val="en-US" w:eastAsia="pl-PL"/>
              </w:rPr>
              <w:t>lose</w:t>
            </w:r>
            <w:r w:rsidR="00B042C5">
              <w:rPr>
                <w:rFonts w:eastAsia="Times New Roman"/>
                <w:lang w:val="en-US" w:eastAsia="pl-PL"/>
              </w:rPr>
              <w:t xml:space="preserve"> books</w:t>
            </w:r>
            <w:r w:rsidR="004725C4" w:rsidRPr="004725C4">
              <w:rPr>
                <w:rFonts w:eastAsia="Times New Roman"/>
                <w:lang w:val="en-US" w:eastAsia="pl-PL"/>
              </w:rPr>
              <w:t xml:space="preserve">, and to prepare </w:t>
            </w:r>
            <w:r w:rsidR="004725C4">
              <w:rPr>
                <w:rFonts w:eastAsia="Times New Roman"/>
                <w:lang w:val="en-US" w:eastAsia="pl-PL"/>
              </w:rPr>
              <w:t xml:space="preserve">components of </w:t>
            </w:r>
            <w:r w:rsidR="004725C4" w:rsidRPr="004725C4">
              <w:rPr>
                <w:rFonts w:eastAsia="Times New Roman"/>
                <w:lang w:val="en-US" w:eastAsia="pl-PL"/>
              </w:rPr>
              <w:t>financial statements</w:t>
            </w:r>
            <w:r w:rsidR="004725C4">
              <w:rPr>
                <w:rFonts w:eastAsia="Times New Roman"/>
                <w:lang w:val="en-US" w:eastAsia="pl-PL"/>
              </w:rPr>
              <w:t xml:space="preserve"> (balance sheet, profit and loss statement).</w:t>
            </w:r>
          </w:p>
          <w:p w14:paraId="65F86D1F" w14:textId="77777777" w:rsidR="00551CD3" w:rsidRPr="00551CD3" w:rsidRDefault="004725C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social competences:</w:t>
            </w:r>
          </w:p>
          <w:p w14:paraId="067F249E" w14:textId="77777777" w:rsidR="00551CD3" w:rsidRPr="004725C4" w:rsidRDefault="00AA13D5" w:rsidP="004725C4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4725C4">
              <w:rPr>
                <w:rFonts w:eastAsia="Times New Roman"/>
                <w:lang w:val="en-US" w:eastAsia="pl-PL"/>
              </w:rPr>
              <w:t xml:space="preserve"> </w:t>
            </w:r>
            <w:r w:rsidR="00A66AC0">
              <w:rPr>
                <w:rFonts w:eastAsia="Times New Roman"/>
                <w:lang w:val="en-US" w:eastAsia="pl-PL"/>
              </w:rPr>
              <w:t xml:space="preserve">– </w:t>
            </w:r>
            <w:r w:rsidR="004725C4">
              <w:rPr>
                <w:rFonts w:eastAsia="Times New Roman"/>
                <w:lang w:val="en-US" w:eastAsia="pl-PL"/>
              </w:rPr>
              <w:t xml:space="preserve">have the consciousness of significance of accounting </w:t>
            </w:r>
            <w:r w:rsidR="00A66AC0">
              <w:rPr>
                <w:rFonts w:eastAsia="Times New Roman"/>
                <w:lang w:val="en-US" w:eastAsia="pl-PL"/>
              </w:rPr>
              <w:t xml:space="preserve">as a language of business </w:t>
            </w:r>
            <w:r w:rsidR="0041146E">
              <w:rPr>
                <w:rFonts w:eastAsia="Times New Roman"/>
                <w:lang w:val="en-US" w:eastAsia="pl-PL"/>
              </w:rPr>
              <w:t>in the economic activity</w:t>
            </w:r>
            <w:r w:rsidR="004725C4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14:paraId="31BEBF08" w14:textId="77777777" w:rsidR="007044A0" w:rsidRDefault="007044A0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6" w:name="table06"/>
      <w:bookmarkEnd w:id="6"/>
    </w:p>
    <w:p w14:paraId="7DB355F7" w14:textId="77777777" w:rsidR="007044A0" w:rsidRPr="00762880" w:rsidRDefault="007044A0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6D1A0299" w14:textId="77777777" w:rsidTr="00B24D6F">
        <w:trPr>
          <w:trHeight w:val="473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F5F08B" w14:textId="77777777" w:rsidR="00551CD3" w:rsidRPr="00E83B8C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E83B8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</w:t>
            </w:r>
            <w:r w:rsidR="001267AF" w:rsidRPr="00E83B8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ME</w:t>
            </w:r>
            <w:r w:rsidRPr="00E83B8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CONTENT</w:t>
            </w:r>
          </w:p>
        </w:tc>
      </w:tr>
      <w:tr w:rsidR="00551CD3" w:rsidRPr="00551CD3" w14:paraId="32912529" w14:textId="77777777" w:rsidTr="00B24D6F">
        <w:trPr>
          <w:trHeight w:val="523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E29C53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93CFA1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7044A0" w:rsidRPr="00551CD3" w14:paraId="341B690E" w14:textId="77777777" w:rsidTr="00A53830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hideMark/>
          </w:tcPr>
          <w:p w14:paraId="054B6F4A" w14:textId="77777777" w:rsidR="007044A0" w:rsidRPr="00FA2E7A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F911BF" w14:textId="77777777" w:rsidR="007044A0" w:rsidRPr="00E46546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E46546">
              <w:rPr>
                <w:sz w:val="22"/>
                <w:szCs w:val="22"/>
                <w:lang w:val="en-US"/>
              </w:rPr>
              <w:t>Organization and content of the course. Requirements for crediting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2A9824" w14:textId="77777777" w:rsidR="007044A0" w:rsidRPr="00EA3483" w:rsidRDefault="007044A0" w:rsidP="002B2B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044A0" w:rsidRPr="00E46546" w14:paraId="483D4E4A" w14:textId="77777777" w:rsidTr="00A53830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1A9A1EF9" w14:textId="77777777" w:rsidR="007044A0" w:rsidRPr="00FA2E7A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A2E49D" w14:textId="77777777" w:rsidR="007044A0" w:rsidRPr="00E46546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E46546"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–</w:t>
            </w:r>
            <w:r w:rsidRPr="00E46546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the </w:t>
            </w:r>
            <w:r w:rsidRPr="00E46546">
              <w:rPr>
                <w:rFonts w:eastAsia="Times New Roman"/>
                <w:sz w:val="22"/>
                <w:szCs w:val="22"/>
                <w:lang w:val="en-US" w:eastAsia="pl-PL"/>
              </w:rPr>
              <w:t>nature of accounting, accounting as a measure of financial success,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financial versus managerial</w:t>
            </w:r>
            <w:r w:rsidRPr="00E46546">
              <w:rPr>
                <w:rFonts w:eastAsia="Times New Roman"/>
                <w:sz w:val="22"/>
                <w:szCs w:val="22"/>
                <w:lang w:val="en-US" w:eastAsia="pl-PL"/>
              </w:rPr>
              <w:t xml:space="preserve"> accounting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930AD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17D625C5" w14:textId="77777777" w:rsidTr="00E66AC9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72F14705" w14:textId="77777777" w:rsidR="007044A0" w:rsidRPr="00E46546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3E785D" w14:textId="77777777" w:rsidR="007044A0" w:rsidRPr="002B2B6E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 balance sheet. The entity and the reliability concept. Legal regulations of financial accounting.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C50D7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77194B15" w14:textId="77777777" w:rsidTr="00E66AC9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0D73ABFE" w14:textId="77777777" w:rsidR="007044A0" w:rsidRPr="00E46546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99F64F" w14:textId="77777777" w:rsidR="007044A0" w:rsidRPr="002B2B6E" w:rsidRDefault="007044A0" w:rsidP="00EA344F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Transaction analysis. Balance sheet basic types of transactions - examples.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AEFAC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7C447F32" w14:textId="77777777" w:rsidTr="005B3264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20626E46" w14:textId="77777777" w:rsidR="007044A0" w:rsidRPr="00E46546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2D40D4" w14:textId="77777777" w:rsidR="007044A0" w:rsidRPr="002B2B6E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Types of ownership. Accounting for owners’ equity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CF736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2FFBBDFF" w14:textId="77777777" w:rsidTr="005B3264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6AD0A449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3B7FED" w14:textId="77777777" w:rsidR="007044A0" w:rsidRPr="002B2B6E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 accounting profession, auditor’s report.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873B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69CC8755" w14:textId="77777777" w:rsidTr="00251553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67B4B820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089153" w14:textId="77777777" w:rsidR="007044A0" w:rsidRPr="002B2B6E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Income measurement – the accrual basis.</w:t>
            </w:r>
            <w:r w:rsidRPr="00F44F80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accounting time period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>
              <w:rPr>
                <w:sz w:val="22"/>
                <w:szCs w:val="22"/>
                <w:lang w:val="en-US"/>
              </w:rPr>
              <w:t>Revenues and expenses.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BCDA2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20E5E1CD" w14:textId="77777777" w:rsidTr="00251553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6670ACA8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9C8EA3" w14:textId="77777777" w:rsidR="007044A0" w:rsidRPr="002B2B6E" w:rsidRDefault="007044A0" w:rsidP="003C4DA2">
            <w:pPr>
              <w:pStyle w:val="Default"/>
              <w:rPr>
                <w:sz w:val="22"/>
                <w:szCs w:val="22"/>
                <w:lang w:val="en-US"/>
              </w:rPr>
            </w:pPr>
            <w:r w:rsidRPr="00F44F80">
              <w:rPr>
                <w:rFonts w:eastAsia="Times New Roman"/>
                <w:sz w:val="22"/>
                <w:szCs w:val="22"/>
                <w:lang w:val="en-US" w:eastAsia="pl-PL"/>
              </w:rPr>
              <w:t>Accrual basis versus cash basis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sz w:val="22"/>
                <w:szCs w:val="22"/>
                <w:lang w:val="en-US" w:eastAsia="pl-PL"/>
              </w:rPr>
              <w:t>Recognition of revenues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sz w:val="22"/>
                <w:szCs w:val="22"/>
                <w:lang w:val="en-US" w:eastAsia="pl-PL"/>
              </w:rPr>
              <w:t>Matching and cost recovery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8C262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2605D846" w14:textId="77777777" w:rsidTr="00763A65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2E1431CB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C6F4B0" w14:textId="77777777" w:rsidR="007044A0" w:rsidRPr="00532DDE" w:rsidRDefault="007044A0" w:rsidP="00532DDE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Depreciation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Recognition of expired assets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5E9C5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57F43B44" w14:textId="77777777" w:rsidTr="00763A65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4946C7A0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6528EE" w14:textId="77777777" w:rsidR="007044A0" w:rsidRPr="00532DDE" w:rsidRDefault="007044A0" w:rsidP="00532DDE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The income statement report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The statement of cash flows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00A34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7DF692E8" w14:textId="77777777" w:rsidTr="00474643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4F927964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47DB6D" w14:textId="77777777" w:rsidR="007044A0" w:rsidRPr="00F44F80" w:rsidRDefault="007044A0" w:rsidP="00532DDE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Accounting for dividends and retained income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Statement of retained income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9C63A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7BB89B33" w14:textId="77777777" w:rsidTr="00474643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776EC796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EBC8B0" w14:textId="77777777" w:rsidR="007044A0" w:rsidRPr="00F44F80" w:rsidRDefault="007044A0" w:rsidP="00532DDE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Recording process: j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ournals and ledgers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.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 xml:space="preserve"> The double-entry accounting system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F0A3D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1EC8CABD" w14:textId="77777777" w:rsidTr="0054052A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7426F9F2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4FB406" w14:textId="77777777" w:rsidR="007044A0" w:rsidRPr="00F44F80" w:rsidRDefault="007044A0" w:rsidP="00532DDE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General journal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Chart of accounts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Double-entry accounting examples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A0E71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4B7DB494" w14:textId="77777777" w:rsidTr="0054052A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1816654B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389D4D" w14:textId="77777777" w:rsidR="007044A0" w:rsidRPr="00F44F80" w:rsidRDefault="007044A0" w:rsidP="00532DDE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Mid-term exam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76F82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4615DA33" w14:textId="77777777" w:rsidTr="00C707E8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30857040" w14:textId="77777777" w:rsidR="007044A0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3022F7" w14:textId="77777777" w:rsidR="007044A0" w:rsidRPr="00A94EB9" w:rsidRDefault="007044A0" w:rsidP="00A94EB9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Analyzing transactions for the journal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 xml:space="preserve">. </w:t>
            </w: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Preparing the trial balance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A1DCB" w14:textId="77777777" w:rsidR="007044A0" w:rsidRPr="00E46546" w:rsidRDefault="007044A0" w:rsidP="002B2B6E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E46546" w14:paraId="55FB57C2" w14:textId="77777777" w:rsidTr="00C707E8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60AE45" w14:textId="77777777" w:rsidR="007044A0" w:rsidRPr="00E46546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0A5B71" w14:textId="77777777" w:rsidR="007044A0" w:rsidRPr="00A94EB9" w:rsidRDefault="007044A0" w:rsidP="00A94EB9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</w:pPr>
            <w:r w:rsidRPr="00F44F80">
              <w:rPr>
                <w:rFonts w:eastAsia="Times New Roman"/>
                <w:color w:val="000000"/>
                <w:sz w:val="22"/>
                <w:szCs w:val="22"/>
                <w:lang w:val="en-US" w:eastAsia="pl-PL"/>
              </w:rPr>
              <w:t>Exemplary company trial balance, balance sheet and income statement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2D7BD" w14:textId="77777777" w:rsidR="007044A0" w:rsidRPr="00E46546" w:rsidRDefault="007044A0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B55CD8" w14:paraId="3A94BD45" w14:textId="77777777" w:rsidTr="000E6F3D">
        <w:trPr>
          <w:trHeight w:val="1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hideMark/>
          </w:tcPr>
          <w:p w14:paraId="26628F1C" w14:textId="77777777" w:rsidR="007044A0" w:rsidRPr="00E46546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46546">
              <w:rPr>
                <w:rFonts w:eastAsia="Times New Roman"/>
                <w:sz w:val="22"/>
                <w:szCs w:val="22"/>
                <w:lang w:val="en-US"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18F2A6" w14:textId="77777777" w:rsidR="007044A0" w:rsidRPr="00EA3483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Accounting adjustments.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219D1B" w14:textId="77777777" w:rsidR="007044A0" w:rsidRPr="00B55CD8" w:rsidRDefault="007044A0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7044A0" w:rsidRPr="00B55CD8" w14:paraId="07AB45CC" w14:textId="77777777" w:rsidTr="000E6F3D">
        <w:trPr>
          <w:trHeight w:val="15"/>
        </w:trPr>
        <w:tc>
          <w:tcPr>
            <w:tcW w:w="72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72DDD33" w14:textId="77777777" w:rsidR="007044A0" w:rsidRPr="00B55CD8" w:rsidRDefault="007044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8BE544" w14:textId="77777777" w:rsidR="007044A0" w:rsidRPr="00B55CD8" w:rsidRDefault="007044A0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Cash flows and adjusting entries.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E71F5E" w14:textId="77777777" w:rsidR="007044A0" w:rsidRPr="00B55CD8" w:rsidRDefault="007044A0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A94EB9" w:rsidRPr="00B55CD8" w14:paraId="5A6FE3D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A1651F" w14:textId="77777777" w:rsidR="00A94EB9" w:rsidRDefault="00610A9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B13113" w14:textId="77777777" w:rsidR="00A94EB9" w:rsidRPr="00EA3483" w:rsidRDefault="00610A96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Accounting cycle – extended example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4856F" w14:textId="77777777" w:rsidR="00A94EB9" w:rsidRPr="00B55CD8" w:rsidRDefault="00610A96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2B2B6E" w:rsidRPr="00B55CD8" w14:paraId="73C59CC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858EBF" w14:textId="77777777" w:rsidR="002B2B6E" w:rsidRPr="00B55CD8" w:rsidRDefault="00A94EB9" w:rsidP="00610A9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</w:t>
            </w:r>
            <w:r w:rsidR="00610A96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C1F9B9" w14:textId="77777777" w:rsidR="002B2B6E" w:rsidRPr="00EA3483" w:rsidRDefault="002B2B6E" w:rsidP="002B2B6E">
            <w:pPr>
              <w:pStyle w:val="Default"/>
              <w:rPr>
                <w:sz w:val="22"/>
                <w:szCs w:val="22"/>
                <w:lang w:val="en-US"/>
              </w:rPr>
            </w:pPr>
            <w:r w:rsidRPr="00EA3483">
              <w:rPr>
                <w:sz w:val="22"/>
                <w:szCs w:val="22"/>
                <w:lang w:val="en-US"/>
              </w:rPr>
              <w:t xml:space="preserve"> </w:t>
            </w:r>
            <w:r w:rsidR="00610A96">
              <w:rPr>
                <w:sz w:val="22"/>
                <w:szCs w:val="22"/>
                <w:lang w:val="en-US"/>
              </w:rPr>
              <w:t>Posting. Closing the accounts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5FADB" w14:textId="77777777" w:rsidR="002B2B6E" w:rsidRPr="00B55CD8" w:rsidRDefault="00610A96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A94EB9" w:rsidRPr="00B55CD8" w14:paraId="57E622B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1CEDAF" w14:textId="77777777" w:rsidR="00A94EB9" w:rsidRDefault="00A94EB9" w:rsidP="00610A9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</w:t>
            </w:r>
            <w:r w:rsidR="00610A9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D75FF8" w14:textId="77777777" w:rsidR="00A94EB9" w:rsidRPr="00EA3483" w:rsidRDefault="00610A96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Financial statement preparation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95747" w14:textId="77777777" w:rsidR="00A94EB9" w:rsidRPr="00B55CD8" w:rsidRDefault="00610A96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A94EB9" w:rsidRPr="00B55CD8" w14:paraId="0B292BD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CFDF11" w14:textId="77777777" w:rsidR="00A94EB9" w:rsidRDefault="00A94EB9" w:rsidP="00610A9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</w:t>
            </w:r>
            <w:r w:rsidR="00610A96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AD554E" w14:textId="77777777" w:rsidR="00A94EB9" w:rsidRPr="00EA3483" w:rsidRDefault="00A94EB9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E9223" w14:textId="77777777" w:rsidR="00A94EB9" w:rsidRPr="00B55CD8" w:rsidRDefault="00610A96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2B2B6E" w:rsidRPr="00B55CD8" w14:paraId="6BC548A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83E34C" w14:textId="77777777" w:rsidR="002B2B6E" w:rsidRPr="00B55CD8" w:rsidRDefault="00A94EB9" w:rsidP="00610A9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Lec 1</w:t>
            </w:r>
            <w:r w:rsidR="00610A96"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B3AEAD" w14:textId="77777777" w:rsidR="002B2B6E" w:rsidRPr="00B55CD8" w:rsidRDefault="00A94EB9" w:rsidP="002B2B6E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Retake</w:t>
            </w:r>
            <w:r w:rsidR="00B55CD8" w:rsidRPr="00B55CD8">
              <w:rPr>
                <w:sz w:val="22"/>
                <w:szCs w:val="22"/>
                <w:lang w:val="en-US"/>
              </w:rPr>
              <w:t xml:space="preserve"> exam</w:t>
            </w:r>
            <w:r>
              <w:rPr>
                <w:sz w:val="22"/>
                <w:szCs w:val="22"/>
                <w:lang w:val="en-US"/>
              </w:rPr>
              <w:t xml:space="preserve"> (usually required)</w:t>
            </w:r>
            <w:r w:rsidR="002B2B6E" w:rsidRPr="00B55CD8">
              <w:rPr>
                <w:sz w:val="22"/>
                <w:szCs w:val="22"/>
                <w:lang w:val="en-US"/>
              </w:rPr>
              <w:t xml:space="preserve"> </w:t>
            </w:r>
            <w:r w:rsidR="0041146E">
              <w:rPr>
                <w:sz w:val="22"/>
                <w:szCs w:val="22"/>
                <w:lang w:val="en-US"/>
              </w:rPr>
              <w:t>and discussion of learning outcomes achieved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11B68" w14:textId="77777777" w:rsidR="002B2B6E" w:rsidRPr="00B55CD8" w:rsidRDefault="002B2B6E" w:rsidP="00EA3483">
            <w:pPr>
              <w:pStyle w:val="Default"/>
              <w:jc w:val="center"/>
              <w:rPr>
                <w:sz w:val="22"/>
                <w:szCs w:val="22"/>
                <w:lang w:val="en-US"/>
              </w:rPr>
            </w:pPr>
            <w:r w:rsidRPr="00B55CD8">
              <w:rPr>
                <w:sz w:val="22"/>
                <w:szCs w:val="22"/>
                <w:lang w:val="en-US"/>
              </w:rPr>
              <w:t>2</w:t>
            </w:r>
          </w:p>
        </w:tc>
      </w:tr>
      <w:tr w:rsidR="00551CD3" w:rsidRPr="00B55CD8" w14:paraId="7C1F22F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815A1C" w14:textId="77777777" w:rsidR="00551CD3" w:rsidRPr="002B2B6E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F6A8811" w14:textId="77777777" w:rsidR="00551CD3" w:rsidRPr="00B55CD8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55CD8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F2A7E0" w14:textId="77777777" w:rsidR="00551CD3" w:rsidRPr="007044A0" w:rsidRDefault="00EA3483" w:rsidP="00EA3483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  <w:r w:rsidRPr="007044A0">
              <w:rPr>
                <w:b/>
                <w:sz w:val="22"/>
                <w:szCs w:val="22"/>
                <w:lang w:val="en-US"/>
              </w:rPr>
              <w:t>30</w:t>
            </w:r>
          </w:p>
        </w:tc>
      </w:tr>
    </w:tbl>
    <w:p w14:paraId="518CB7AB" w14:textId="77777777" w:rsidR="00A77726" w:rsidRDefault="00A77726">
      <w:pPr>
        <w:rPr>
          <w:rFonts w:eastAsia="Times New Roman"/>
          <w:vanish/>
          <w:sz w:val="22"/>
          <w:szCs w:val="22"/>
          <w:lang w:val="en-US" w:eastAsia="pl-PL"/>
        </w:rPr>
      </w:pPr>
      <w:bookmarkStart w:id="7" w:name="table07"/>
      <w:bookmarkEnd w:id="7"/>
    </w:p>
    <w:p w14:paraId="1E6EEA79" w14:textId="77777777" w:rsidR="00A77726" w:rsidRDefault="00A77726">
      <w:pPr>
        <w:rPr>
          <w:rFonts w:eastAsia="Times New Roman"/>
          <w:vanish/>
          <w:sz w:val="22"/>
          <w:szCs w:val="22"/>
          <w:lang w:val="en-US" w:eastAsia="pl-PL"/>
        </w:rPr>
      </w:pPr>
    </w:p>
    <w:p w14:paraId="2025E526" w14:textId="77777777" w:rsidR="00B24D6F" w:rsidRDefault="00B24D6F">
      <w:pPr>
        <w:rPr>
          <w:rFonts w:eastAsia="Times New Roman"/>
          <w:vanish/>
          <w:sz w:val="22"/>
          <w:szCs w:val="22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A94EB9" w14:paraId="27437DE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D49754" w14:textId="77777777" w:rsidR="00551CD3" w:rsidRPr="00B55CD8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B55CD8">
              <w:rPr>
                <w:rFonts w:eastAsia="Times New Roman"/>
                <w:b/>
                <w:bCs/>
                <w:sz w:val="22"/>
                <w:lang w:val="en-US" w:eastAsia="pl-PL"/>
              </w:rPr>
              <w:t>C</w:t>
            </w:r>
            <w:r w:rsidR="00551CD3" w:rsidRPr="00B55CD8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BE5805" w14:textId="77777777" w:rsidR="00551CD3" w:rsidRPr="00A94EB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55CD8">
              <w:rPr>
                <w:rFonts w:eastAsia="Times New Roman"/>
                <w:b/>
                <w:bCs/>
                <w:sz w:val="18"/>
                <w:lang w:val="en-US" w:eastAsia="pl-PL"/>
              </w:rPr>
              <w:t xml:space="preserve">Number </w:t>
            </w:r>
            <w:r w:rsidRPr="00A94EB9">
              <w:rPr>
                <w:rFonts w:eastAsia="Times New Roman"/>
                <w:b/>
                <w:bCs/>
                <w:sz w:val="18"/>
                <w:lang w:val="en-US" w:eastAsia="pl-PL"/>
              </w:rPr>
              <w:t>of hours</w:t>
            </w:r>
          </w:p>
        </w:tc>
      </w:tr>
      <w:tr w:rsidR="00551CD3" w:rsidRPr="008B598B" w14:paraId="513AB77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40CDD8" w14:textId="77777777" w:rsidR="00551CD3" w:rsidRPr="00B03BDE" w:rsidRDefault="004907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5BEA5" w14:textId="77777777" w:rsidR="00551CD3" w:rsidRPr="00C05B23" w:rsidRDefault="00C05B23" w:rsidP="00EA3483">
            <w:pPr>
              <w:pStyle w:val="Default"/>
              <w:rPr>
                <w:sz w:val="22"/>
                <w:szCs w:val="22"/>
                <w:lang w:val="en-US"/>
              </w:rPr>
            </w:pPr>
            <w:r w:rsidRPr="00C05B23">
              <w:rPr>
                <w:sz w:val="22"/>
                <w:szCs w:val="22"/>
                <w:lang w:val="en-US"/>
              </w:rPr>
              <w:t>Organization and content of the course. Requirements for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F9E59" w14:textId="77777777" w:rsidR="00551CD3" w:rsidRPr="00B03BDE" w:rsidRDefault="00C05B2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490763" w:rsidRPr="008B598B" w14:paraId="015674A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C2E4F" w14:textId="77777777" w:rsidR="00490763" w:rsidRPr="008B598B" w:rsidRDefault="004907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03BDE">
              <w:rPr>
                <w:rFonts w:eastAsia="Times New Roman"/>
                <w:sz w:val="22"/>
                <w:szCs w:val="22"/>
                <w:lang w:val="en-US"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978C0" w14:textId="77777777" w:rsidR="00490763" w:rsidRDefault="00490763" w:rsidP="009D0EE9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Components of a balance sheet. Balance sheet transactions (analysis and recording in tabular form).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A0E61" w14:textId="77777777" w:rsidR="00490763" w:rsidRPr="00B03BDE" w:rsidRDefault="00C05B2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8B598B" w14:paraId="09CD3D5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C62D91" w14:textId="77777777" w:rsidR="00551CD3" w:rsidRPr="008B598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98B">
              <w:rPr>
                <w:rFonts w:eastAsia="Times New Roman"/>
                <w:sz w:val="22"/>
                <w:szCs w:val="22"/>
                <w:lang w:val="en-US"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CEFA08" w14:textId="77777777" w:rsidR="00551CD3" w:rsidRPr="00B03BDE" w:rsidRDefault="008B598B" w:rsidP="009D0EE9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Revenues and expenses. Income statement. </w:t>
            </w:r>
            <w:r w:rsidR="009D0EE9">
              <w:rPr>
                <w:sz w:val="22"/>
                <w:szCs w:val="22"/>
                <w:lang w:val="en-US"/>
              </w:rPr>
              <w:t>Statement of c</w:t>
            </w:r>
            <w:r>
              <w:rPr>
                <w:sz w:val="22"/>
                <w:szCs w:val="22"/>
                <w:lang w:val="en-US"/>
              </w:rPr>
              <w:t>ash flows. Retained income.</w:t>
            </w:r>
            <w:r w:rsidR="009D0EE9">
              <w:rPr>
                <w:sz w:val="22"/>
                <w:szCs w:val="22"/>
                <w:lang w:val="en-US"/>
              </w:rPr>
              <w:t xml:space="preserve"> Dividends.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5AC891" w14:textId="77777777" w:rsidR="00551CD3" w:rsidRPr="00B03BDE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03BDE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8B598B" w14:paraId="2FA5138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B70434" w14:textId="77777777" w:rsidR="00551CD3" w:rsidRPr="008B598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98B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91151" w14:textId="77777777" w:rsidR="00551CD3" w:rsidRPr="00B03BDE" w:rsidRDefault="009D0EE9" w:rsidP="00EA3483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Double-entry accounting system. Debits and Credits. General journal and general ledger. Trial balance. Basic principles of accrual accounting.</w:t>
            </w:r>
            <w:r w:rsidR="007145E2">
              <w:rPr>
                <w:sz w:val="22"/>
                <w:szCs w:val="22"/>
                <w:lang w:val="en-US"/>
              </w:rPr>
              <w:t xml:space="preserve"> Mid-term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89FC69" w14:textId="77777777" w:rsidR="00551CD3" w:rsidRPr="00B03BDE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03BDE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9D0EE9" w14:paraId="550F133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EACB2D" w14:textId="77777777" w:rsidR="00551CD3" w:rsidRPr="008B598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598B">
              <w:rPr>
                <w:rFonts w:eastAsia="Times New Roman"/>
                <w:sz w:val="22"/>
                <w:szCs w:val="22"/>
                <w:lang w:val="en-US"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8172D6" w14:textId="77777777" w:rsidR="00551CD3" w:rsidRPr="00B03BDE" w:rsidRDefault="00880FB3" w:rsidP="00EA3483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Accounting period. Adjustments to the accounts. Classified balance sheet. </w:t>
            </w:r>
            <w:r w:rsidR="00490763">
              <w:rPr>
                <w:sz w:val="22"/>
                <w:szCs w:val="22"/>
                <w:lang w:val="en-US"/>
              </w:rPr>
              <w:t xml:space="preserve">Working capital. Multi-step income statement. </w:t>
            </w:r>
            <w:r>
              <w:rPr>
                <w:sz w:val="22"/>
                <w:szCs w:val="22"/>
                <w:lang w:val="en-US"/>
              </w:rPr>
              <w:t>Basic ratios.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F4E64" w14:textId="77777777" w:rsidR="00551CD3" w:rsidRPr="00B03BDE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03BDE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9D0EE9" w14:paraId="302484E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610A5C" w14:textId="77777777" w:rsidR="00551CD3" w:rsidRPr="009D0EE9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D0EE9">
              <w:rPr>
                <w:rFonts w:eastAsia="Times New Roman"/>
                <w:sz w:val="22"/>
                <w:szCs w:val="22"/>
                <w:lang w:val="en-US"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D73C0C" w14:textId="77777777" w:rsidR="00551CD3" w:rsidRPr="009D0EE9" w:rsidRDefault="00490763" w:rsidP="00EA3483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Accounting cycle. Closing the books. Preparing formal statements</w:t>
            </w:r>
            <w:r w:rsidR="00C05B2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75CEA" w14:textId="77777777" w:rsidR="00551CD3" w:rsidRPr="009D0EE9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D0EE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A3483" w:rsidRPr="00880FB3" w14:paraId="1F8E893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C651F" w14:textId="77777777" w:rsidR="00EA3483" w:rsidRPr="009D0EE9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D0EE9">
              <w:rPr>
                <w:rFonts w:eastAsia="Times New Roman"/>
                <w:sz w:val="22"/>
                <w:szCs w:val="22"/>
                <w:lang w:val="en-US"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014C0" w14:textId="77777777" w:rsidR="00EA3483" w:rsidRPr="009D0EE9" w:rsidRDefault="00C05B23" w:rsidP="00C05B23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Examples, c</w:t>
            </w:r>
            <w:r w:rsidR="00EA3483" w:rsidRPr="009D0EE9">
              <w:rPr>
                <w:sz w:val="22"/>
                <w:szCs w:val="22"/>
                <w:lang w:val="en-US"/>
              </w:rPr>
              <w:t>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8F652" w14:textId="77777777" w:rsidR="00EA3483" w:rsidRPr="00880FB3" w:rsidRDefault="004907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A3483" w:rsidRPr="00880FB3" w14:paraId="73E8E26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2219" w14:textId="77777777" w:rsidR="00EA3483" w:rsidRPr="00880FB3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80FB3">
              <w:rPr>
                <w:rFonts w:eastAsia="Times New Roman"/>
                <w:sz w:val="22"/>
                <w:szCs w:val="22"/>
                <w:lang w:val="en-US"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2F83E" w14:textId="77777777" w:rsidR="00EA3483" w:rsidRPr="00880FB3" w:rsidRDefault="00490763" w:rsidP="00EA3483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A3039" w14:textId="77777777" w:rsidR="00EA3483" w:rsidRPr="00880FB3" w:rsidRDefault="00EA348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80FB3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880FB3" w14:paraId="1EF0362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42989B" w14:textId="77777777" w:rsidR="00551CD3" w:rsidRPr="00880FB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E550A5" w14:textId="77777777" w:rsidR="00551CD3" w:rsidRPr="00880FB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80FB3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5397B8" w14:textId="77777777" w:rsidR="00551CD3" w:rsidRPr="00880FB3" w:rsidRDefault="00D1204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80FB3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14:paraId="005A3483" w14:textId="77777777" w:rsidR="0041146E" w:rsidRPr="00762880" w:rsidRDefault="0041146E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8" w:name="table08"/>
      <w:bookmarkStart w:id="9" w:name="table09"/>
      <w:bookmarkStart w:id="10" w:name="table0B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80FB3" w14:paraId="6E5B0A9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D3DDD" w14:textId="77777777" w:rsidR="00551CD3" w:rsidRPr="00E83B8C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83B8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TEACHING TOOLS USED</w:t>
            </w:r>
          </w:p>
        </w:tc>
      </w:tr>
      <w:tr w:rsidR="00551CD3" w:rsidRPr="00976D03" w14:paraId="737E4BD7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B16F9C" w14:textId="77777777" w:rsidR="00551CD3" w:rsidRPr="00D12048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2048">
              <w:rPr>
                <w:rFonts w:eastAsia="Times New Roman"/>
                <w:lang w:val="en-US" w:eastAsia="pl-PL"/>
              </w:rPr>
              <w:t>N</w:t>
            </w:r>
            <w:r w:rsidR="001267AF">
              <w:rPr>
                <w:rFonts w:eastAsia="Times New Roman"/>
                <w:lang w:val="en-US" w:eastAsia="pl-PL"/>
              </w:rPr>
              <w:t>1</w:t>
            </w:r>
            <w:r w:rsidR="0041146E">
              <w:rPr>
                <w:rFonts w:eastAsia="Times New Roman"/>
                <w:lang w:val="en-US" w:eastAsia="pl-PL"/>
              </w:rPr>
              <w:t xml:space="preserve"> Slide presentations</w:t>
            </w:r>
          </w:p>
          <w:p w14:paraId="73139527" w14:textId="77777777"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2048">
              <w:rPr>
                <w:rFonts w:eastAsia="Times New Roman"/>
                <w:lang w:val="en-US" w:eastAsia="pl-PL"/>
              </w:rPr>
              <w:t>N</w:t>
            </w:r>
            <w:r w:rsidR="001267AF">
              <w:rPr>
                <w:rFonts w:eastAsia="Times New Roman"/>
                <w:lang w:val="en-US" w:eastAsia="pl-PL"/>
              </w:rPr>
              <w:t>2</w:t>
            </w:r>
            <w:r w:rsidR="00C05B23">
              <w:rPr>
                <w:rFonts w:eastAsia="Times New Roman"/>
                <w:lang w:val="en-US" w:eastAsia="pl-PL"/>
              </w:rPr>
              <w:t xml:space="preserve"> Practical exercises and case studies</w:t>
            </w:r>
          </w:p>
          <w:p w14:paraId="514DDF12" w14:textId="77777777" w:rsidR="001267AF" w:rsidRDefault="0041146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 Quizzes</w:t>
            </w:r>
          </w:p>
          <w:p w14:paraId="33739094" w14:textId="77777777" w:rsidR="001267AF" w:rsidRPr="00D12048" w:rsidRDefault="001267A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N4 </w:t>
            </w:r>
            <w:r>
              <w:rPr>
                <w:color w:val="000000"/>
                <w:lang w:val="en-US" w:eastAsia="pl-PL"/>
              </w:rPr>
              <w:t>Scans of selected pages from financial accounting textbooks</w:t>
            </w:r>
            <w:r w:rsidR="00610A96">
              <w:rPr>
                <w:color w:val="000000"/>
                <w:lang w:val="en-US" w:eastAsia="pl-PL"/>
              </w:rPr>
              <w:t xml:space="preserve"> for home reading</w:t>
            </w:r>
          </w:p>
        </w:tc>
      </w:tr>
    </w:tbl>
    <w:p w14:paraId="4F305B49" w14:textId="77777777" w:rsidR="0041146E" w:rsidRPr="00762880" w:rsidRDefault="0041146E" w:rsidP="00DF7862">
      <w:pPr>
        <w:spacing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4"/>
        <w:gridCol w:w="3544"/>
        <w:gridCol w:w="2607"/>
      </w:tblGrid>
      <w:tr w:rsidR="00AA519A" w:rsidRPr="00976D03" w14:paraId="3F0CB9AA" w14:textId="77777777" w:rsidTr="00484DD9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AD3D1" w14:textId="77777777" w:rsidR="00AA519A" w:rsidRPr="00AA519A" w:rsidRDefault="00AA519A" w:rsidP="00AA519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lang w:val="en-US" w:eastAsia="pl-PL"/>
              </w:rPr>
            </w:pPr>
            <w:r w:rsidRPr="00AA519A">
              <w:rPr>
                <w:rFonts w:eastAsia="Times New Roman"/>
                <w:b/>
                <w:sz w:val="22"/>
                <w:lang w:val="en-US" w:eastAsia="pl-PL"/>
              </w:rPr>
              <w:t>EVALUATION OF SUBJECT LEARNING OUTCOMES ACHIVEMENT</w:t>
            </w:r>
          </w:p>
        </w:tc>
      </w:tr>
      <w:tr w:rsidR="00551CD3" w:rsidRPr="00976D03" w14:paraId="309F681A" w14:textId="77777777" w:rsidTr="0041146E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3B8632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D12048">
              <w:rPr>
                <w:rFonts w:eastAsia="Times New Roman"/>
                <w:lang w:val="en-US" w:eastAsia="pl-PL"/>
              </w:rPr>
              <w:t>C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982B65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C58581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BD0670" w:rsidRPr="00551CD3" w14:paraId="0789BB2A" w14:textId="77777777" w:rsidTr="00456C39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6976CC" w14:textId="77777777" w:rsidR="00BD0670" w:rsidRPr="00551CD3" w:rsidRDefault="00BD0670" w:rsidP="00456C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70E7">
              <w:rPr>
                <w:rFonts w:eastAsia="Times New Roman"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FF69A4" w14:textId="77777777" w:rsidR="00BD0670" w:rsidRPr="00D12048" w:rsidRDefault="00BD0670" w:rsidP="0045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PEU_W01, PEU_W02, PEU_U01 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84AA66" w14:textId="77777777" w:rsidR="00BD0670" w:rsidRPr="0041146E" w:rsidRDefault="00BD0670" w:rsidP="00456C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Mid-term test </w:t>
            </w:r>
          </w:p>
        </w:tc>
      </w:tr>
      <w:tr w:rsidR="00BD0670" w:rsidRPr="00B23207" w14:paraId="5E2BB81F" w14:textId="77777777" w:rsidTr="00456C39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DDEE6" w14:textId="77777777" w:rsidR="00BD0670" w:rsidRPr="00B23207" w:rsidRDefault="00BD0670" w:rsidP="00456C3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</w:t>
            </w:r>
            <w:r w:rsidRPr="00B23207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CF093" w14:textId="77777777" w:rsidR="00BD0670" w:rsidRPr="00B23207" w:rsidRDefault="00BD0670" w:rsidP="00456C39">
            <w:pPr>
              <w:pStyle w:val="Default"/>
              <w:rPr>
                <w:sz w:val="23"/>
                <w:szCs w:val="23"/>
              </w:rPr>
            </w:pPr>
            <w:r w:rsidRPr="00B23207">
              <w:rPr>
                <w:sz w:val="23"/>
                <w:szCs w:val="23"/>
              </w:rPr>
              <w:t>PEU_W01, PEU_W02, PEU_U01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61B21" w14:textId="77777777" w:rsidR="00BD0670" w:rsidRPr="00B23207" w:rsidRDefault="00BD0670" w:rsidP="00456C39">
            <w:pPr>
              <w:pStyle w:val="Default"/>
              <w:rPr>
                <w:sz w:val="23"/>
                <w:szCs w:val="23"/>
              </w:rPr>
            </w:pPr>
            <w:r w:rsidRPr="00B23207">
              <w:rPr>
                <w:sz w:val="23"/>
                <w:szCs w:val="23"/>
              </w:rPr>
              <w:t xml:space="preserve"> Final exam</w:t>
            </w:r>
          </w:p>
        </w:tc>
      </w:tr>
      <w:tr w:rsidR="00551CD3" w:rsidRPr="00B23207" w14:paraId="57FA9375" w14:textId="77777777" w:rsidTr="0041146E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437645" w14:textId="77777777" w:rsidR="00551CD3" w:rsidRPr="00B23207" w:rsidRDefault="004114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23207">
              <w:rPr>
                <w:rFonts w:eastAsia="Times New Roman"/>
                <w:lang w:val="en-US" w:eastAsia="pl-PL"/>
              </w:rPr>
              <w:t xml:space="preserve"> </w:t>
            </w:r>
            <w:r w:rsidR="00BD0670" w:rsidRPr="00B23207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D1C52" w14:textId="77777777" w:rsidR="00551CD3" w:rsidRPr="00B23207" w:rsidRDefault="00D12048" w:rsidP="00D12048">
            <w:pPr>
              <w:pStyle w:val="Default"/>
              <w:rPr>
                <w:sz w:val="23"/>
                <w:szCs w:val="23"/>
              </w:rPr>
            </w:pPr>
            <w:r w:rsidRPr="00B23207">
              <w:rPr>
                <w:sz w:val="23"/>
                <w:szCs w:val="23"/>
              </w:rPr>
              <w:t>PE</w:t>
            </w:r>
            <w:r w:rsidR="004C089A" w:rsidRPr="00B23207">
              <w:rPr>
                <w:sz w:val="23"/>
                <w:szCs w:val="23"/>
              </w:rPr>
              <w:t>U_W01, PEU_W02, PEU_U01</w:t>
            </w:r>
            <w:r w:rsidRPr="00B23207">
              <w:rPr>
                <w:sz w:val="23"/>
                <w:szCs w:val="23"/>
              </w:rPr>
              <w:t xml:space="preserve"> 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D434CE" w14:textId="77777777" w:rsidR="00551CD3" w:rsidRPr="00B23207" w:rsidRDefault="0041146E" w:rsidP="0041146E">
            <w:pPr>
              <w:pStyle w:val="Default"/>
              <w:rPr>
                <w:sz w:val="23"/>
                <w:szCs w:val="23"/>
              </w:rPr>
            </w:pPr>
            <w:r w:rsidRPr="00B23207">
              <w:rPr>
                <w:sz w:val="23"/>
                <w:szCs w:val="23"/>
              </w:rPr>
              <w:t xml:space="preserve"> </w:t>
            </w:r>
            <w:r w:rsidR="004C089A" w:rsidRPr="00B23207">
              <w:rPr>
                <w:sz w:val="23"/>
                <w:szCs w:val="23"/>
              </w:rPr>
              <w:t>Mid-term</w:t>
            </w:r>
            <w:r w:rsidR="00D12048" w:rsidRPr="00B23207">
              <w:rPr>
                <w:sz w:val="23"/>
                <w:szCs w:val="23"/>
              </w:rPr>
              <w:t xml:space="preserve"> test </w:t>
            </w:r>
          </w:p>
        </w:tc>
      </w:tr>
      <w:tr w:rsidR="004C089A" w:rsidRPr="00B23207" w14:paraId="3DD0588D" w14:textId="77777777" w:rsidTr="0041146E"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7DA6D" w14:textId="77777777" w:rsidR="004C089A" w:rsidRPr="00B23207" w:rsidRDefault="004114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23207">
              <w:rPr>
                <w:rFonts w:eastAsia="Times New Roman"/>
                <w:lang w:eastAsia="pl-PL"/>
              </w:rPr>
              <w:t xml:space="preserve"> </w:t>
            </w:r>
            <w:r w:rsidR="00BD0670" w:rsidRPr="00B23207"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36928" w14:textId="77777777" w:rsidR="004C089A" w:rsidRPr="00B23207" w:rsidRDefault="004C089A" w:rsidP="00D12048">
            <w:pPr>
              <w:pStyle w:val="Default"/>
              <w:rPr>
                <w:sz w:val="23"/>
                <w:szCs w:val="23"/>
              </w:rPr>
            </w:pPr>
            <w:r w:rsidRPr="00B23207">
              <w:rPr>
                <w:sz w:val="23"/>
                <w:szCs w:val="23"/>
              </w:rPr>
              <w:t>PEU_W01, PEU_W02, PEU_U01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5EA0B" w14:textId="77777777" w:rsidR="004C089A" w:rsidRPr="00B23207" w:rsidRDefault="0041146E" w:rsidP="00D12048">
            <w:pPr>
              <w:pStyle w:val="Default"/>
              <w:rPr>
                <w:sz w:val="23"/>
                <w:szCs w:val="23"/>
              </w:rPr>
            </w:pPr>
            <w:r w:rsidRPr="00B23207">
              <w:rPr>
                <w:sz w:val="23"/>
                <w:szCs w:val="23"/>
              </w:rPr>
              <w:t xml:space="preserve"> </w:t>
            </w:r>
            <w:r w:rsidR="004C089A" w:rsidRPr="00B23207">
              <w:rPr>
                <w:sz w:val="23"/>
                <w:szCs w:val="23"/>
              </w:rPr>
              <w:t>Final exam</w:t>
            </w:r>
          </w:p>
        </w:tc>
      </w:tr>
      <w:tr w:rsidR="00551CD3" w:rsidRPr="00976D03" w14:paraId="64882157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E1E7AC" w14:textId="77777777" w:rsidR="00551CD3" w:rsidRPr="00976D03" w:rsidRDefault="00224A5C" w:rsidP="00027AF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976D03">
              <w:rPr>
                <w:rFonts w:eastAsia="Times New Roman"/>
                <w:sz w:val="22"/>
                <w:lang w:val="en-US" w:eastAsia="pl-PL"/>
              </w:rPr>
              <w:t>P(lecture)</w:t>
            </w:r>
            <w:r w:rsidR="00D12048" w:rsidRPr="00976D03">
              <w:rPr>
                <w:rFonts w:eastAsia="Times New Roman"/>
                <w:sz w:val="22"/>
                <w:lang w:val="en-US" w:eastAsia="pl-PL"/>
              </w:rPr>
              <w:t xml:space="preserve"> = </w:t>
            </w:r>
            <w:r w:rsidR="00027AF6" w:rsidRPr="00976D03">
              <w:rPr>
                <w:rFonts w:eastAsia="Times New Roman"/>
                <w:sz w:val="22"/>
                <w:lang w:val="en-US" w:eastAsia="pl-PL"/>
              </w:rPr>
              <w:t>0,4*</w:t>
            </w:r>
            <w:r w:rsidR="00D12048" w:rsidRPr="00976D03">
              <w:rPr>
                <w:rFonts w:eastAsia="Times New Roman"/>
                <w:sz w:val="22"/>
                <w:lang w:val="en-US" w:eastAsia="pl-PL"/>
              </w:rPr>
              <w:t>F1</w:t>
            </w:r>
            <w:r w:rsidR="00027AF6" w:rsidRPr="00976D03">
              <w:rPr>
                <w:rFonts w:eastAsia="Times New Roman"/>
                <w:sz w:val="22"/>
                <w:lang w:val="en-US" w:eastAsia="pl-PL"/>
              </w:rPr>
              <w:t>+0,6 *F2</w:t>
            </w:r>
          </w:p>
          <w:p w14:paraId="01819D9C" w14:textId="77777777" w:rsidR="00224A5C" w:rsidRPr="00976D03" w:rsidRDefault="00BD0670" w:rsidP="00BD06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76D03">
              <w:rPr>
                <w:rFonts w:eastAsia="Times New Roman"/>
                <w:sz w:val="22"/>
                <w:lang w:val="en-US" w:eastAsia="pl-PL"/>
              </w:rPr>
              <w:t>P(classes) = 0,4*F3+0,6 *F4</w:t>
            </w:r>
          </w:p>
        </w:tc>
      </w:tr>
    </w:tbl>
    <w:p w14:paraId="5574053C" w14:textId="77777777" w:rsidR="00E83B8C" w:rsidRPr="00762880" w:rsidRDefault="00E83B8C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C56D4E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F9B30D" w14:textId="77777777" w:rsidR="00551CD3" w:rsidRPr="00E83B8C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E83B8C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976D03" w14:paraId="677320D5" w14:textId="77777777" w:rsidTr="00730AC9">
        <w:trPr>
          <w:trHeight w:val="223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32CAA9" w14:textId="77777777" w:rsidR="007145E2" w:rsidRPr="00E83B8C" w:rsidRDefault="0041146E" w:rsidP="00C02BB6">
            <w:pPr>
              <w:spacing w:after="60" w:line="240" w:lineRule="auto"/>
              <w:rPr>
                <w:rFonts w:eastAsia="Times New Roman"/>
                <w:b/>
                <w:bCs/>
                <w:caps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b/>
                <w:bCs/>
                <w:caps/>
                <w:lang w:val="en-US" w:eastAsia="pl-PL"/>
              </w:rPr>
              <w:t xml:space="preserve"> </w:t>
            </w:r>
            <w:r w:rsidR="00E444C3" w:rsidRPr="00E83B8C">
              <w:rPr>
                <w:rFonts w:eastAsia="Times New Roman"/>
                <w:b/>
                <w:bCs/>
                <w:caps/>
                <w:sz w:val="22"/>
                <w:szCs w:val="22"/>
                <w:lang w:val="en-US" w:eastAsia="pl-PL"/>
              </w:rPr>
              <w:t>PRIMARY LITERATURE</w:t>
            </w:r>
          </w:p>
          <w:p w14:paraId="29956AF8" w14:textId="77777777" w:rsidR="007145E2" w:rsidRDefault="0041146E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E444C3">
              <w:rPr>
                <w:rFonts w:eastAsia="Times New Roman"/>
                <w:sz w:val="22"/>
                <w:szCs w:val="22"/>
                <w:lang w:val="en-US" w:eastAsia="pl-PL"/>
              </w:rPr>
              <w:t>[1</w:t>
            </w:r>
            <w:r w:rsidR="00C02BB6" w:rsidRPr="00E444C3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 w:rsidR="00E83B8C">
              <w:rPr>
                <w:rFonts w:eastAsia="Times New Roman"/>
                <w:sz w:val="22"/>
                <w:szCs w:val="22"/>
                <w:lang w:val="en-US" w:eastAsia="pl-PL"/>
              </w:rPr>
              <w:tab/>
            </w:r>
            <w:r w:rsidR="007145E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 w:rsidR="00BA2937">
              <w:rPr>
                <w:rFonts w:eastAsia="Times New Roman"/>
                <w:sz w:val="22"/>
                <w:szCs w:val="22"/>
                <w:lang w:val="en-US" w:eastAsia="pl-PL"/>
              </w:rPr>
              <w:t>ture s</w:t>
            </w:r>
            <w:r w:rsidR="00E83B8C">
              <w:rPr>
                <w:rFonts w:eastAsia="Times New Roman"/>
                <w:sz w:val="22"/>
                <w:szCs w:val="22"/>
                <w:lang w:val="en-US" w:eastAsia="pl-PL"/>
              </w:rPr>
              <w:t>lides and set of class texts</w:t>
            </w:r>
            <w:r w:rsidR="00BA2937">
              <w:rPr>
                <w:rFonts w:eastAsia="Times New Roman"/>
                <w:sz w:val="22"/>
                <w:szCs w:val="22"/>
                <w:lang w:val="en-US" w:eastAsia="pl-PL"/>
              </w:rPr>
              <w:t xml:space="preserve"> (files delivered to students).</w:t>
            </w:r>
          </w:p>
          <w:p w14:paraId="64358110" w14:textId="77777777" w:rsidR="00C02BB6" w:rsidRPr="00E444C3" w:rsidRDefault="0041146E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BA2937">
              <w:rPr>
                <w:rFonts w:eastAsia="Times New Roman"/>
                <w:sz w:val="22"/>
                <w:szCs w:val="22"/>
                <w:lang w:val="en-US" w:eastAsia="pl-PL"/>
              </w:rPr>
              <w:t>[2]</w:t>
            </w:r>
            <w:r w:rsidR="00E83B8C">
              <w:rPr>
                <w:rFonts w:eastAsia="Times New Roman"/>
                <w:sz w:val="22"/>
                <w:szCs w:val="22"/>
                <w:lang w:val="en-US" w:eastAsia="pl-PL"/>
              </w:rPr>
              <w:tab/>
            </w:r>
            <w:r w:rsidR="00C02BB6" w:rsidRPr="00E444C3">
              <w:rPr>
                <w:rFonts w:eastAsia="Times New Roman"/>
                <w:sz w:val="22"/>
                <w:szCs w:val="22"/>
                <w:lang w:val="en-US" w:eastAsia="pl-PL"/>
              </w:rPr>
              <w:t>Horngren Ch.T., Sundem G.L., Elliott J.A., Introduction to Financial Accounting, Prentice Hall, 1993.</w:t>
            </w:r>
          </w:p>
          <w:p w14:paraId="73A51BE6" w14:textId="77777777" w:rsidR="00730AC9" w:rsidRPr="00E83B8C" w:rsidRDefault="0041146E" w:rsidP="00730AC9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b/>
                <w:bCs/>
                <w:caps/>
                <w:lang w:val="en-US" w:eastAsia="pl-PL"/>
              </w:rPr>
              <w:t xml:space="preserve"> </w:t>
            </w:r>
            <w:r w:rsidR="00E444C3" w:rsidRPr="00E83B8C">
              <w:rPr>
                <w:rFonts w:eastAsia="Times New Roman"/>
                <w:b/>
                <w:bCs/>
                <w:caps/>
                <w:sz w:val="22"/>
                <w:szCs w:val="22"/>
                <w:lang w:val="en-US" w:eastAsia="pl-PL"/>
              </w:rPr>
              <w:t>SECONDARY LITERATURE</w:t>
            </w:r>
          </w:p>
          <w:p w14:paraId="202C45A3" w14:textId="77777777" w:rsidR="00BA2937" w:rsidRDefault="0041146E" w:rsidP="00730AC9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="00BA2937">
              <w:rPr>
                <w:sz w:val="22"/>
                <w:szCs w:val="22"/>
                <w:lang w:val="en-US"/>
              </w:rPr>
              <w:t>[1</w:t>
            </w:r>
            <w:r w:rsidR="00E83B8C">
              <w:rPr>
                <w:sz w:val="22"/>
                <w:szCs w:val="22"/>
                <w:lang w:val="en-US"/>
              </w:rPr>
              <w:t>]</w:t>
            </w:r>
            <w:r w:rsidR="00E83B8C">
              <w:rPr>
                <w:sz w:val="22"/>
                <w:szCs w:val="22"/>
                <w:lang w:val="en-US"/>
              </w:rPr>
              <w:tab/>
            </w:r>
            <w:r w:rsidR="00BA2937" w:rsidRPr="00E444C3">
              <w:rPr>
                <w:sz w:val="22"/>
                <w:szCs w:val="22"/>
                <w:lang w:val="en-US"/>
              </w:rPr>
              <w:t xml:space="preserve">Kimmel P.D., Weygant J.J., Kieso D.E., Accounting – tools for business decision making, John </w:t>
            </w:r>
            <w:r>
              <w:rPr>
                <w:sz w:val="22"/>
                <w:szCs w:val="22"/>
                <w:lang w:val="en-US"/>
              </w:rPr>
              <w:tab/>
            </w:r>
            <w:r w:rsidR="00BA2937" w:rsidRPr="00E444C3">
              <w:rPr>
                <w:sz w:val="22"/>
                <w:szCs w:val="22"/>
                <w:lang w:val="en-US"/>
              </w:rPr>
              <w:t>Wiley and Sons, 2011</w:t>
            </w:r>
            <w:r w:rsidR="00E83B8C">
              <w:rPr>
                <w:sz w:val="22"/>
                <w:szCs w:val="22"/>
                <w:lang w:val="en-US"/>
              </w:rPr>
              <w:t>.</w:t>
            </w:r>
          </w:p>
          <w:p w14:paraId="5D783416" w14:textId="77777777" w:rsidR="00551CD3" w:rsidRPr="00BA2937" w:rsidRDefault="0041146E" w:rsidP="00730AC9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="00E83B8C">
              <w:rPr>
                <w:sz w:val="22"/>
                <w:szCs w:val="22"/>
                <w:lang w:val="en-US"/>
              </w:rPr>
              <w:t>[2]</w:t>
            </w:r>
            <w:r w:rsidR="00E83B8C">
              <w:rPr>
                <w:sz w:val="22"/>
                <w:szCs w:val="22"/>
                <w:lang w:val="en-US"/>
              </w:rPr>
              <w:tab/>
            </w:r>
            <w:r w:rsidR="00730AC9" w:rsidRPr="00E444C3">
              <w:rPr>
                <w:sz w:val="22"/>
                <w:szCs w:val="22"/>
                <w:lang w:val="en-US"/>
              </w:rPr>
              <w:t>Piper M., Accounting made simple, Oblivious</w:t>
            </w:r>
            <w:r w:rsidR="00027AF6" w:rsidRPr="00E444C3">
              <w:rPr>
                <w:sz w:val="22"/>
                <w:szCs w:val="22"/>
                <w:lang w:val="en-US"/>
              </w:rPr>
              <w:t xml:space="preserve"> </w:t>
            </w:r>
            <w:r w:rsidR="00BA2937">
              <w:rPr>
                <w:sz w:val="22"/>
                <w:szCs w:val="22"/>
                <w:lang w:val="en-US"/>
              </w:rPr>
              <w:t>investor</w:t>
            </w:r>
            <w:r w:rsidR="00E83B8C">
              <w:rPr>
                <w:sz w:val="22"/>
                <w:szCs w:val="22"/>
                <w:lang w:val="en-US"/>
              </w:rPr>
              <w:t>, 2010.</w:t>
            </w:r>
            <w:r w:rsidR="00730AC9" w:rsidRPr="00E444C3">
              <w:rPr>
                <w:sz w:val="22"/>
                <w:szCs w:val="22"/>
                <w:lang w:val="en-US"/>
              </w:rPr>
              <w:t xml:space="preserve"> </w:t>
            </w:r>
            <w:r w:rsidR="00730AC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551CD3" w:rsidRPr="00976D03" w14:paraId="3AC5828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BF7A59" w14:textId="77777777" w:rsidR="00551CD3" w:rsidRPr="00E83B8C" w:rsidRDefault="00551CD3" w:rsidP="00E444C3">
            <w:pPr>
              <w:spacing w:after="0" w:line="210" w:lineRule="atLeast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83B8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730AC9" w14:paraId="6E364EDF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2E0302" w14:textId="77777777" w:rsidR="00551CD3" w:rsidRPr="00E83B8C" w:rsidRDefault="00730AC9" w:rsidP="005163AA">
            <w:pPr>
              <w:pStyle w:val="Default"/>
              <w:rPr>
                <w:sz w:val="22"/>
                <w:szCs w:val="22"/>
              </w:rPr>
            </w:pPr>
            <w:r w:rsidRPr="00E83B8C">
              <w:rPr>
                <w:sz w:val="22"/>
                <w:szCs w:val="22"/>
              </w:rPr>
              <w:t xml:space="preserve">Wojciech Sibilski </w:t>
            </w:r>
            <w:hyperlink r:id="rId5" w:history="1">
              <w:r w:rsidR="00AC4AC7" w:rsidRPr="00E83B8C">
                <w:rPr>
                  <w:rStyle w:val="Hipercze"/>
                  <w:sz w:val="22"/>
                  <w:szCs w:val="22"/>
                </w:rPr>
                <w:t>wojciech.sibilski@pwr.edu.pl</w:t>
              </w:r>
            </w:hyperlink>
          </w:p>
        </w:tc>
      </w:tr>
    </w:tbl>
    <w:p w14:paraId="347CB779" w14:textId="77777777" w:rsidR="008E023A" w:rsidRPr="00E83B8C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E83B8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27AF6"/>
    <w:rsid w:val="000371C0"/>
    <w:rsid w:val="000A5627"/>
    <w:rsid w:val="00103BCA"/>
    <w:rsid w:val="00105112"/>
    <w:rsid w:val="00125A18"/>
    <w:rsid w:val="001267AF"/>
    <w:rsid w:val="001503EC"/>
    <w:rsid w:val="0016450C"/>
    <w:rsid w:val="00190411"/>
    <w:rsid w:val="00224A5C"/>
    <w:rsid w:val="002302A0"/>
    <w:rsid w:val="00237F7B"/>
    <w:rsid w:val="002A18F8"/>
    <w:rsid w:val="002B2B6E"/>
    <w:rsid w:val="003B6762"/>
    <w:rsid w:val="003B6C96"/>
    <w:rsid w:val="003B7CCA"/>
    <w:rsid w:val="003C337D"/>
    <w:rsid w:val="003C4DA2"/>
    <w:rsid w:val="0041146E"/>
    <w:rsid w:val="00454AD1"/>
    <w:rsid w:val="004725C4"/>
    <w:rsid w:val="00490763"/>
    <w:rsid w:val="004C089A"/>
    <w:rsid w:val="004F6303"/>
    <w:rsid w:val="005163AA"/>
    <w:rsid w:val="00532DDE"/>
    <w:rsid w:val="00550411"/>
    <w:rsid w:val="0055078F"/>
    <w:rsid w:val="00551CD3"/>
    <w:rsid w:val="00594F90"/>
    <w:rsid w:val="005E15C5"/>
    <w:rsid w:val="00610A96"/>
    <w:rsid w:val="00686555"/>
    <w:rsid w:val="006F0FC4"/>
    <w:rsid w:val="006F2115"/>
    <w:rsid w:val="007044A0"/>
    <w:rsid w:val="007145E2"/>
    <w:rsid w:val="00726225"/>
    <w:rsid w:val="00730AC9"/>
    <w:rsid w:val="00762880"/>
    <w:rsid w:val="0077451C"/>
    <w:rsid w:val="00795A00"/>
    <w:rsid w:val="00845076"/>
    <w:rsid w:val="00880FB3"/>
    <w:rsid w:val="008B598B"/>
    <w:rsid w:val="008D5923"/>
    <w:rsid w:val="008E023A"/>
    <w:rsid w:val="00946E5B"/>
    <w:rsid w:val="00976D03"/>
    <w:rsid w:val="009C0D7F"/>
    <w:rsid w:val="009D0EE9"/>
    <w:rsid w:val="00A21A4A"/>
    <w:rsid w:val="00A30DD8"/>
    <w:rsid w:val="00A407D8"/>
    <w:rsid w:val="00A66AC0"/>
    <w:rsid w:val="00A77726"/>
    <w:rsid w:val="00A86A2C"/>
    <w:rsid w:val="00A94EB9"/>
    <w:rsid w:val="00AA13D5"/>
    <w:rsid w:val="00AA519A"/>
    <w:rsid w:val="00AC4AC7"/>
    <w:rsid w:val="00AC61B1"/>
    <w:rsid w:val="00B03BDE"/>
    <w:rsid w:val="00B042C5"/>
    <w:rsid w:val="00B23207"/>
    <w:rsid w:val="00B24D6F"/>
    <w:rsid w:val="00B55CD8"/>
    <w:rsid w:val="00B759EA"/>
    <w:rsid w:val="00BA2937"/>
    <w:rsid w:val="00BA602F"/>
    <w:rsid w:val="00BD0670"/>
    <w:rsid w:val="00C02BB6"/>
    <w:rsid w:val="00C05B23"/>
    <w:rsid w:val="00C25E8B"/>
    <w:rsid w:val="00CA2DA5"/>
    <w:rsid w:val="00CC6F7A"/>
    <w:rsid w:val="00CD261C"/>
    <w:rsid w:val="00D12048"/>
    <w:rsid w:val="00D509FD"/>
    <w:rsid w:val="00D5178F"/>
    <w:rsid w:val="00D63C80"/>
    <w:rsid w:val="00DA70E7"/>
    <w:rsid w:val="00DA729D"/>
    <w:rsid w:val="00DB55C2"/>
    <w:rsid w:val="00DF7862"/>
    <w:rsid w:val="00E444C3"/>
    <w:rsid w:val="00E46546"/>
    <w:rsid w:val="00E83B8C"/>
    <w:rsid w:val="00E876B9"/>
    <w:rsid w:val="00EA344F"/>
    <w:rsid w:val="00EA3483"/>
    <w:rsid w:val="00F03D27"/>
    <w:rsid w:val="00F1743F"/>
    <w:rsid w:val="00F47F04"/>
    <w:rsid w:val="00F56B81"/>
    <w:rsid w:val="00F6644B"/>
    <w:rsid w:val="00F97142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F624"/>
  <w15:docId w15:val="{FE21F3C9-4980-4AC7-ACFE-7F6F6D94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C6F7A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AC4AC7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24A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wojciech.sibil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C9CBA-B16A-4FDA-8E8A-98E5BB32D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Dorota Dembkowska</cp:lastModifiedBy>
  <cp:revision>11</cp:revision>
  <cp:lastPrinted>2019-01-18T07:41:00Z</cp:lastPrinted>
  <dcterms:created xsi:type="dcterms:W3CDTF">2022-05-29T11:54:00Z</dcterms:created>
  <dcterms:modified xsi:type="dcterms:W3CDTF">2023-03-03T11:15:00Z</dcterms:modified>
</cp:coreProperties>
</file>